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07ABBD" w14:textId="77777777" w:rsidR="001710F0" w:rsidRPr="001710F0" w:rsidRDefault="001710F0" w:rsidP="00171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1710F0" w:rsidRPr="001710F0" w:rsidSect="001710F0">
          <w:headerReference w:type="default" r:id="rId6"/>
          <w:footerReference w:type="default" r:id="rId7"/>
          <w:type w:val="continuous"/>
          <w:pgSz w:w="11906" w:h="16838"/>
          <w:pgMar w:top="1417" w:right="1417" w:bottom="1417" w:left="1417" w:header="1134" w:footer="708" w:gutter="0"/>
          <w:cols w:sep="1" w:space="709"/>
          <w:docGrid w:linePitch="360"/>
        </w:sectPr>
      </w:pPr>
      <w:r w:rsidRPr="001710F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543BEB" w14:textId="77777777" w:rsidR="00C83F5C" w:rsidRDefault="00C83F5C" w:rsidP="004A03D9">
      <w:pPr>
        <w:shd w:val="clear" w:color="auto" w:fill="365F91" w:themeFill="accent1" w:themeFillShade="BF"/>
        <w:spacing w:after="0" w:line="240" w:lineRule="auto"/>
        <w:jc w:val="center"/>
        <w:rPr>
          <w:rFonts w:ascii="Times New Roman" w:hAnsi="Times New Roman" w:cs="Times New Roman"/>
          <w:b/>
          <w:color w:val="FFFFFF" w:themeColor="background1"/>
          <w:sz w:val="32"/>
          <w:szCs w:val="32"/>
          <w:u w:val="single"/>
        </w:rPr>
      </w:pPr>
    </w:p>
    <w:p w14:paraId="2E8B5A13" w14:textId="77777777" w:rsidR="001710F0" w:rsidRPr="004A03D9" w:rsidRDefault="001710F0" w:rsidP="004A03D9">
      <w:pPr>
        <w:shd w:val="clear" w:color="auto" w:fill="365F91" w:themeFill="accent1" w:themeFillShade="BF"/>
        <w:spacing w:after="0" w:line="240" w:lineRule="auto"/>
        <w:jc w:val="center"/>
        <w:rPr>
          <w:rFonts w:ascii="Times New Roman" w:hAnsi="Times New Roman" w:cs="Times New Roman"/>
          <w:b/>
          <w:color w:val="FFFFFF" w:themeColor="background1"/>
          <w:sz w:val="32"/>
          <w:szCs w:val="32"/>
          <w:u w:val="single"/>
        </w:rPr>
      </w:pPr>
      <w:r w:rsidRPr="004A03D9">
        <w:rPr>
          <w:rFonts w:ascii="Times New Roman" w:hAnsi="Times New Roman" w:cs="Times New Roman"/>
          <w:b/>
          <w:color w:val="FFFFFF" w:themeColor="background1"/>
          <w:sz w:val="32"/>
          <w:szCs w:val="32"/>
          <w:u w:val="single"/>
        </w:rPr>
        <w:t>SPOTKANIE INFORMACYJNE</w:t>
      </w:r>
    </w:p>
    <w:p w14:paraId="445A6913" w14:textId="2C31F9AA" w:rsidR="00CB2141" w:rsidRDefault="003F1835" w:rsidP="00CB2141">
      <w:pPr>
        <w:shd w:val="clear" w:color="auto" w:fill="365F91" w:themeFill="accent1" w:themeFillShade="BF"/>
        <w:spacing w:after="0" w:line="240" w:lineRule="auto"/>
        <w:jc w:val="center"/>
        <w:rPr>
          <w:rFonts w:ascii="Times New Roman" w:hAnsi="Times New Roman" w:cs="Times New Roman"/>
          <w:b/>
          <w:color w:val="FFFFFF" w:themeColor="background1"/>
          <w:sz w:val="32"/>
          <w:szCs w:val="32"/>
        </w:rPr>
      </w:pPr>
      <w:r>
        <w:rPr>
          <w:rFonts w:ascii="Times New Roman" w:hAnsi="Times New Roman" w:cs="Times New Roman"/>
          <w:b/>
          <w:color w:val="FFFFFF" w:themeColor="background1"/>
          <w:sz w:val="32"/>
          <w:szCs w:val="32"/>
        </w:rPr>
        <w:t>„</w:t>
      </w:r>
      <w:r w:rsidR="00C83F5C" w:rsidRPr="00C83F5C">
        <w:rPr>
          <w:rFonts w:ascii="Times New Roman" w:hAnsi="Times New Roman" w:cs="Times New Roman"/>
          <w:b/>
          <w:color w:val="FFFFFF" w:themeColor="background1"/>
          <w:sz w:val="32"/>
          <w:szCs w:val="32"/>
        </w:rPr>
        <w:t xml:space="preserve">Fundusze </w:t>
      </w:r>
      <w:r w:rsidR="002A3069">
        <w:rPr>
          <w:rFonts w:ascii="Times New Roman" w:hAnsi="Times New Roman" w:cs="Times New Roman"/>
          <w:b/>
          <w:color w:val="FFFFFF" w:themeColor="background1"/>
          <w:sz w:val="32"/>
          <w:szCs w:val="32"/>
        </w:rPr>
        <w:t xml:space="preserve">Europejskie </w:t>
      </w:r>
      <w:r w:rsidR="00CB2141">
        <w:rPr>
          <w:rFonts w:ascii="Times New Roman" w:hAnsi="Times New Roman" w:cs="Times New Roman"/>
          <w:b/>
          <w:color w:val="FFFFFF" w:themeColor="background1"/>
          <w:sz w:val="32"/>
          <w:szCs w:val="32"/>
        </w:rPr>
        <w:t>na realizację projektów</w:t>
      </w:r>
      <w:r w:rsidR="00AE03BB">
        <w:rPr>
          <w:rFonts w:ascii="Times New Roman" w:hAnsi="Times New Roman" w:cs="Times New Roman"/>
          <w:b/>
          <w:color w:val="FFFFFF" w:themeColor="background1"/>
          <w:sz w:val="32"/>
          <w:szCs w:val="32"/>
        </w:rPr>
        <w:t xml:space="preserve"> edukacyjnych</w:t>
      </w:r>
      <w:r w:rsidR="00CB2141">
        <w:rPr>
          <w:rFonts w:ascii="Times New Roman" w:hAnsi="Times New Roman" w:cs="Times New Roman"/>
          <w:b/>
          <w:color w:val="FFFFFF" w:themeColor="background1"/>
          <w:sz w:val="32"/>
          <w:szCs w:val="32"/>
        </w:rPr>
        <w:t xml:space="preserve"> </w:t>
      </w:r>
    </w:p>
    <w:p w14:paraId="330B4B1E" w14:textId="5B7DE2D4" w:rsidR="001710F0" w:rsidRDefault="00CB2141" w:rsidP="00CB2141">
      <w:pPr>
        <w:shd w:val="clear" w:color="auto" w:fill="365F91" w:themeFill="accent1" w:themeFillShade="BF"/>
        <w:spacing w:after="0" w:line="240" w:lineRule="auto"/>
        <w:jc w:val="center"/>
        <w:rPr>
          <w:rFonts w:ascii="Times New Roman" w:hAnsi="Times New Roman" w:cs="Times New Roman"/>
          <w:b/>
          <w:color w:val="FFFFFF" w:themeColor="background1"/>
          <w:sz w:val="32"/>
          <w:szCs w:val="32"/>
        </w:rPr>
      </w:pPr>
      <w:r>
        <w:rPr>
          <w:rFonts w:ascii="Times New Roman" w:hAnsi="Times New Roman" w:cs="Times New Roman"/>
          <w:b/>
          <w:color w:val="FFFFFF" w:themeColor="background1"/>
          <w:sz w:val="32"/>
          <w:szCs w:val="32"/>
        </w:rPr>
        <w:t>w ramach nowej perspektywy 2021 - 2027</w:t>
      </w:r>
      <w:r w:rsidR="00C83F5C">
        <w:rPr>
          <w:rFonts w:ascii="Times New Roman" w:hAnsi="Times New Roman" w:cs="Times New Roman"/>
          <w:b/>
          <w:color w:val="FFFFFF" w:themeColor="background1"/>
          <w:sz w:val="32"/>
          <w:szCs w:val="32"/>
        </w:rPr>
        <w:t>”</w:t>
      </w:r>
    </w:p>
    <w:p w14:paraId="534D8AED" w14:textId="77777777" w:rsidR="00C83F5C" w:rsidRDefault="00C83F5C" w:rsidP="00C83F5C">
      <w:pPr>
        <w:shd w:val="clear" w:color="auto" w:fill="365F91" w:themeFill="accent1" w:themeFillShade="BF"/>
        <w:spacing w:after="0" w:line="240" w:lineRule="auto"/>
        <w:jc w:val="center"/>
        <w:rPr>
          <w:rFonts w:ascii="Times New Roman" w:hAnsi="Times New Roman" w:cs="Times New Roman"/>
          <w:b/>
          <w:color w:val="FFFFFF" w:themeColor="background1"/>
          <w:sz w:val="32"/>
          <w:szCs w:val="32"/>
        </w:rPr>
      </w:pPr>
    </w:p>
    <w:p w14:paraId="60D77572" w14:textId="77777777" w:rsidR="00C83F5C" w:rsidRPr="003F1835" w:rsidRDefault="00C83F5C" w:rsidP="00C83F5C">
      <w:pPr>
        <w:shd w:val="clear" w:color="auto" w:fill="365F91" w:themeFill="accent1" w:themeFillShade="BF"/>
        <w:spacing w:after="0" w:line="240" w:lineRule="auto"/>
        <w:jc w:val="center"/>
        <w:rPr>
          <w:rFonts w:ascii="Times New Roman" w:hAnsi="Times New Roman" w:cs="Times New Roman"/>
          <w:b/>
          <w:color w:val="FFFFFF" w:themeColor="background1"/>
          <w:sz w:val="32"/>
          <w:szCs w:val="32"/>
        </w:rPr>
        <w:sectPr w:rsidR="00C83F5C" w:rsidRPr="003F1835" w:rsidSect="008009B5">
          <w:headerReference w:type="default" r:id="rId8"/>
          <w:type w:val="continuous"/>
          <w:pgSz w:w="11906" w:h="16838" w:code="9"/>
          <w:pgMar w:top="1418" w:right="907" w:bottom="1418" w:left="1418" w:header="1134" w:footer="709" w:gutter="0"/>
          <w:cols w:sep="1" w:space="709"/>
          <w:docGrid w:linePitch="360"/>
        </w:sectPr>
      </w:pPr>
    </w:p>
    <w:p w14:paraId="44C17DF7" w14:textId="77777777" w:rsidR="00636504" w:rsidRPr="001710F0" w:rsidRDefault="00636504" w:rsidP="00171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0A479E" w14:textId="77777777" w:rsidR="001710F0" w:rsidRPr="001710F0" w:rsidRDefault="001710F0" w:rsidP="00171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6A5EE6" w14:textId="77777777" w:rsidR="001710F0" w:rsidRPr="001710F0" w:rsidRDefault="001710F0" w:rsidP="00171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0F0">
        <w:rPr>
          <w:rFonts w:ascii="Times New Roman" w:hAnsi="Times New Roman" w:cs="Times New Roman"/>
          <w:b/>
          <w:sz w:val="24"/>
          <w:szCs w:val="24"/>
          <w:u w:val="single"/>
        </w:rPr>
        <w:t>ORGANIZATOR</w:t>
      </w:r>
      <w:r w:rsidRPr="001710F0">
        <w:rPr>
          <w:rFonts w:ascii="Times New Roman" w:hAnsi="Times New Roman" w:cs="Times New Roman"/>
          <w:sz w:val="24"/>
          <w:szCs w:val="24"/>
        </w:rPr>
        <w:t>:</w:t>
      </w:r>
    </w:p>
    <w:p w14:paraId="3AC789FA" w14:textId="77777777" w:rsidR="001710F0" w:rsidRDefault="001710F0" w:rsidP="00326A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smartTag w:uri="urn:schemas-microsoft-com:office:smarttags" w:element="PersonName">
        <w:r w:rsidRPr="001710F0">
          <w:rPr>
            <w:rFonts w:ascii="Times New Roman" w:hAnsi="Times New Roman" w:cs="Times New Roman"/>
            <w:sz w:val="24"/>
            <w:szCs w:val="24"/>
          </w:rPr>
          <w:t>Punkt Informacyjny</w:t>
        </w:r>
      </w:smartTag>
      <w:r w:rsidR="00326ADF">
        <w:rPr>
          <w:rFonts w:ascii="Times New Roman" w:hAnsi="Times New Roman" w:cs="Times New Roman"/>
          <w:sz w:val="24"/>
          <w:szCs w:val="24"/>
        </w:rPr>
        <w:t xml:space="preserve"> Funduszy Europejskich</w:t>
      </w:r>
      <w:r w:rsidR="00375858">
        <w:rPr>
          <w:rFonts w:ascii="Times New Roman" w:hAnsi="Times New Roman" w:cs="Times New Roman"/>
          <w:sz w:val="24"/>
          <w:szCs w:val="24"/>
        </w:rPr>
        <w:t xml:space="preserve"> w Sandomierzu</w:t>
      </w:r>
    </w:p>
    <w:p w14:paraId="14050F5E" w14:textId="77777777" w:rsidR="00326ADF" w:rsidRPr="001710F0" w:rsidRDefault="00326ADF" w:rsidP="00326A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Departament </w:t>
      </w:r>
      <w:r w:rsidR="00375858">
        <w:rPr>
          <w:rFonts w:ascii="Times New Roman" w:hAnsi="Times New Roman" w:cs="Times New Roman"/>
          <w:sz w:val="24"/>
          <w:szCs w:val="24"/>
        </w:rPr>
        <w:t>Kontroli i Certyfikacji RPO</w:t>
      </w:r>
    </w:p>
    <w:p w14:paraId="212B50EF" w14:textId="77777777" w:rsidR="001710F0" w:rsidRPr="001710F0" w:rsidRDefault="001710F0" w:rsidP="00326A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10F0">
        <w:rPr>
          <w:rFonts w:ascii="Times New Roman" w:hAnsi="Times New Roman" w:cs="Times New Roman"/>
          <w:sz w:val="24"/>
          <w:szCs w:val="24"/>
        </w:rPr>
        <w:t xml:space="preserve">Urząd Marszałkowski Województwa </w:t>
      </w:r>
      <w:r w:rsidR="00326ADF">
        <w:rPr>
          <w:rFonts w:ascii="Times New Roman" w:hAnsi="Times New Roman" w:cs="Times New Roman"/>
          <w:sz w:val="24"/>
          <w:szCs w:val="24"/>
        </w:rPr>
        <w:t>Świętokrzyskiego</w:t>
      </w:r>
    </w:p>
    <w:p w14:paraId="15CC94C1" w14:textId="77777777" w:rsidR="001710F0" w:rsidRPr="001710F0" w:rsidRDefault="001710F0" w:rsidP="00171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735EDE" w14:textId="77777777" w:rsidR="001710F0" w:rsidRPr="001710F0" w:rsidRDefault="001710F0" w:rsidP="001710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710F0">
        <w:rPr>
          <w:rFonts w:ascii="Times New Roman" w:hAnsi="Times New Roman" w:cs="Times New Roman"/>
          <w:b/>
          <w:sz w:val="24"/>
          <w:szCs w:val="24"/>
          <w:u w:val="single"/>
        </w:rPr>
        <w:t>KONTAKT:</w:t>
      </w:r>
    </w:p>
    <w:p w14:paraId="390B51AD" w14:textId="77777777" w:rsidR="001710F0" w:rsidRDefault="00775082" w:rsidP="003758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Lokalny </w:t>
      </w:r>
      <w:smartTag w:uri="urn:schemas-microsoft-com:office:smarttags" w:element="PersonName">
        <w:r w:rsidR="001710F0" w:rsidRPr="001710F0">
          <w:rPr>
            <w:rFonts w:ascii="Times New Roman" w:hAnsi="Times New Roman" w:cs="Times New Roman"/>
            <w:sz w:val="24"/>
            <w:szCs w:val="24"/>
          </w:rPr>
          <w:t>Punkt Informacyjny</w:t>
        </w:r>
      </w:smartTag>
      <w:r w:rsidR="00375858">
        <w:rPr>
          <w:rFonts w:ascii="Times New Roman" w:hAnsi="Times New Roman" w:cs="Times New Roman"/>
          <w:sz w:val="24"/>
          <w:szCs w:val="24"/>
        </w:rPr>
        <w:t xml:space="preserve"> Funduszy </w:t>
      </w:r>
      <w:r w:rsidR="00131B5B">
        <w:rPr>
          <w:rFonts w:ascii="Times New Roman" w:hAnsi="Times New Roman" w:cs="Times New Roman"/>
          <w:sz w:val="24"/>
          <w:szCs w:val="24"/>
        </w:rPr>
        <w:t>Europejskich</w:t>
      </w:r>
      <w:r w:rsidR="00375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A022E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w Sandomierzu </w:t>
      </w:r>
    </w:p>
    <w:p w14:paraId="02492A53" w14:textId="77777777" w:rsidR="00131B5B" w:rsidRPr="001F6202" w:rsidRDefault="001A022E" w:rsidP="0037585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27-600 </w:t>
      </w:r>
      <w:r w:rsidR="00775082">
        <w:rPr>
          <w:rFonts w:ascii="Times New Roman" w:hAnsi="Times New Roman" w:cs="Times New Roman"/>
          <w:sz w:val="24"/>
          <w:szCs w:val="24"/>
        </w:rPr>
        <w:t>Sandomierz</w:t>
      </w:r>
      <w:r>
        <w:rPr>
          <w:rFonts w:ascii="Times New Roman" w:hAnsi="Times New Roman" w:cs="Times New Roman"/>
          <w:sz w:val="24"/>
          <w:szCs w:val="24"/>
        </w:rPr>
        <w:br/>
      </w:r>
      <w:r w:rsidR="00131B5B">
        <w:rPr>
          <w:rFonts w:ascii="Times New Roman" w:hAnsi="Times New Roman" w:cs="Times New Roman"/>
          <w:sz w:val="24"/>
          <w:szCs w:val="24"/>
        </w:rPr>
        <w:t>ul.</w:t>
      </w:r>
      <w:r w:rsidR="0077508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75082">
        <w:rPr>
          <w:rFonts w:ascii="Times New Roman" w:hAnsi="Times New Roman" w:cs="Times New Roman"/>
          <w:sz w:val="24"/>
          <w:szCs w:val="24"/>
          <w:lang w:val="en-US"/>
        </w:rPr>
        <w:t>Mickiewicza</w:t>
      </w:r>
      <w:proofErr w:type="spellEnd"/>
      <w:r w:rsidR="00775082">
        <w:rPr>
          <w:rFonts w:ascii="Times New Roman" w:hAnsi="Times New Roman" w:cs="Times New Roman"/>
          <w:sz w:val="24"/>
          <w:szCs w:val="24"/>
          <w:lang w:val="en-US"/>
        </w:rPr>
        <w:t xml:space="preserve"> 34 </w:t>
      </w:r>
    </w:p>
    <w:p w14:paraId="4BE968C6" w14:textId="77777777" w:rsidR="00DB2E32" w:rsidRDefault="00DB2E32" w:rsidP="00171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4655DBB" w14:textId="77777777" w:rsidR="00131B5B" w:rsidRDefault="00326ADF" w:rsidP="0077508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tel. </w:t>
      </w:r>
      <w:r w:rsidR="00DB2E32">
        <w:rPr>
          <w:rFonts w:ascii="Times New Roman" w:hAnsi="Times New Roman" w:cs="Times New Roman"/>
          <w:sz w:val="24"/>
          <w:szCs w:val="24"/>
          <w:lang w:val="pt-BR"/>
        </w:rPr>
        <w:tab/>
      </w:r>
      <w:r w:rsidR="004B4A9E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375858">
        <w:rPr>
          <w:rFonts w:ascii="Times New Roman" w:hAnsi="Times New Roman" w:cs="Times New Roman"/>
          <w:b/>
          <w:sz w:val="24"/>
          <w:szCs w:val="24"/>
          <w:lang w:val="pt-BR"/>
        </w:rPr>
        <w:t>15 600 12 36</w:t>
      </w:r>
    </w:p>
    <w:p w14:paraId="4FC9ABB2" w14:textId="77777777" w:rsidR="00775082" w:rsidRPr="001710F0" w:rsidRDefault="00775082" w:rsidP="007750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 xml:space="preserve">            </w:t>
      </w:r>
      <w:r w:rsidR="00375858">
        <w:rPr>
          <w:rFonts w:ascii="Times New Roman" w:hAnsi="Times New Roman" w:cs="Times New Roman"/>
          <w:b/>
          <w:sz w:val="24"/>
          <w:szCs w:val="24"/>
          <w:lang w:val="pt-BR"/>
        </w:rPr>
        <w:t xml:space="preserve"> 15 600 12 37</w:t>
      </w:r>
    </w:p>
    <w:p w14:paraId="06CCA090" w14:textId="77777777" w:rsidR="00DC2E7F" w:rsidRDefault="001710F0" w:rsidP="00171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1710F0">
        <w:rPr>
          <w:rFonts w:ascii="Times New Roman" w:hAnsi="Times New Roman" w:cs="Times New Roman"/>
          <w:sz w:val="24"/>
          <w:szCs w:val="24"/>
          <w:lang w:val="pt-BR"/>
        </w:rPr>
        <w:t>e-mail:</w:t>
      </w:r>
    </w:p>
    <w:p w14:paraId="73386011" w14:textId="77777777" w:rsidR="001710F0" w:rsidRDefault="00607FD3" w:rsidP="00171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hyperlink r:id="rId9" w:history="1">
        <w:r w:rsidR="00C83F5C" w:rsidRPr="0017207D">
          <w:rPr>
            <w:rStyle w:val="Hipercze"/>
            <w:rFonts w:ascii="Times New Roman" w:hAnsi="Times New Roman" w:cs="Times New Roman"/>
            <w:sz w:val="24"/>
            <w:szCs w:val="24"/>
            <w:lang w:val="pt-BR"/>
          </w:rPr>
          <w:t>pife.sandomierz@sejmik.kielce.pl</w:t>
        </w:r>
      </w:hyperlink>
    </w:p>
    <w:p w14:paraId="54CA6F60" w14:textId="77777777" w:rsidR="00DC2E7F" w:rsidRPr="001710F0" w:rsidRDefault="00DC2E7F" w:rsidP="001710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751F91CF" w14:textId="77777777" w:rsidR="001710F0" w:rsidRPr="001710F0" w:rsidRDefault="001710F0" w:rsidP="001710F0">
      <w:pPr>
        <w:spacing w:after="0" w:line="240" w:lineRule="auto"/>
        <w:rPr>
          <w:rFonts w:ascii="Times New Roman" w:hAnsi="Times New Roman" w:cs="Times New Roman"/>
          <w:color w:val="000080"/>
          <w:sz w:val="24"/>
          <w:szCs w:val="24"/>
          <w:lang w:val="pt-BR"/>
        </w:rPr>
      </w:pPr>
    </w:p>
    <w:p w14:paraId="5729AD88" w14:textId="2822B9A6" w:rsidR="00636504" w:rsidRPr="00375858" w:rsidRDefault="00DC2E7F" w:rsidP="003758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7395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3D45EB" wp14:editId="34B03F82">
                <wp:simplePos x="0" y="0"/>
                <wp:positionH relativeFrom="margin">
                  <wp:posOffset>-389255</wp:posOffset>
                </wp:positionH>
                <wp:positionV relativeFrom="margin">
                  <wp:posOffset>5379085</wp:posOffset>
                </wp:positionV>
                <wp:extent cx="2636520" cy="2823210"/>
                <wp:effectExtent l="247650" t="266700" r="0" b="129540"/>
                <wp:wrapSquare wrapText="bothSides"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6520" cy="28232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9525">
                          <a:miter lim="800000"/>
                          <a:headEnd/>
                          <a:tailEnd/>
                        </a:ln>
                        <a:effectLst/>
                        <a:scene3d>
                          <a:camera prst="legacyPerspectiveFront">
                            <a:rot lat="1500000" lon="20099996" rev="0"/>
                          </a:camera>
                          <a:lightRig rig="legacyFlat4" dir="t"/>
                        </a:scene3d>
                        <a:sp3d extrusionH="430200" prstMaterial="legacyMatte">
                          <a:bevelT w="13500" h="13500" prst="angle"/>
                          <a:bevelB w="13500" h="13500" prst="angle"/>
                          <a:extrusionClr>
                            <a:schemeClr val="accent1">
                              <a:lumMod val="100000"/>
                              <a:lumOff val="0"/>
                            </a:schemeClr>
                          </a:extrusionClr>
                          <a:contourClr>
                            <a:schemeClr val="accent1">
                              <a:lumMod val="100000"/>
                              <a:lumOff val="0"/>
                            </a:schemeClr>
                          </a:contourClr>
                        </a:sp3d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1DA5F53" w14:textId="77777777" w:rsidR="00DC2E7F" w:rsidRDefault="00DC2E7F" w:rsidP="00967EF2">
                            <w:pPr>
                              <w:shd w:val="clear" w:color="auto" w:fill="B8CCE4" w:themeFill="accent1" w:themeFillTint="66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187E976" w14:textId="77777777" w:rsidR="00DC2E7F" w:rsidRDefault="00DC2E7F" w:rsidP="00DC2E7F">
                            <w:pPr>
                              <w:shd w:val="clear" w:color="auto" w:fill="B8CCE4" w:themeFill="accent1" w:themeFillTint="66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6144CE1" w14:textId="77777777" w:rsidR="00967EF2" w:rsidRPr="00DC2E7F" w:rsidRDefault="00967EF2" w:rsidP="00DC2E7F">
                            <w:pPr>
                              <w:shd w:val="clear" w:color="auto" w:fill="B8CCE4" w:themeFill="accent1" w:themeFillTint="66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DC2E7F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UDZIAŁ W SPOTKANIU – BEZPŁATNY</w:t>
                            </w:r>
                          </w:p>
                          <w:p w14:paraId="43D614A0" w14:textId="77777777" w:rsidR="00967EF2" w:rsidRPr="00DB2E32" w:rsidRDefault="00967EF2" w:rsidP="00967EF2">
                            <w:pPr>
                              <w:shd w:val="clear" w:color="auto" w:fill="B8CCE4" w:themeFill="accent1" w:themeFillTint="66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type w14:anchorId="673D45EB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30.65pt;margin-top:423.55pt;width:207.6pt;height:222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" fillcolor="#4f81bd [3204]">
                <v:shadow color="#243f60 [1604]" opacity=".5" offset="1pt"/>
                <o:extrusion v:ext="view" color="#4f81bd [3204]" on="t" rotationangle="-25,-1638405fd" viewpoint="0,0" viewpointorigin="0,0" skewangle="0" skewamt="0" lightposition="-50000,50000" lightposition2="50000" type="perspective"/>
                <v:textbox>
                  <w:txbxContent>
                    <w:p w14:paraId="71DA5F53" w14:textId="77777777" w:rsidR="00DC2E7F" w:rsidRDefault="00DC2E7F" w:rsidP="00967EF2">
                      <w:pPr>
                        <w:shd w:val="clear" w:color="auto" w:fill="B8CCE4" w:themeFill="accent1" w:themeFillTint="66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14:paraId="6187E976" w14:textId="77777777" w:rsidR="00DC2E7F" w:rsidRDefault="00DC2E7F" w:rsidP="00DC2E7F">
                      <w:pPr>
                        <w:shd w:val="clear" w:color="auto" w:fill="B8CCE4" w:themeFill="accent1" w:themeFillTint="66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14:paraId="36144CE1" w14:textId="77777777" w:rsidR="00967EF2" w:rsidRPr="00DC2E7F" w:rsidRDefault="00967EF2" w:rsidP="00DC2E7F">
                      <w:pPr>
                        <w:shd w:val="clear" w:color="auto" w:fill="B8CCE4" w:themeFill="accent1" w:themeFillTint="66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DC2E7F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UDZIAŁ W SPOTKANIU – BEZPŁATNY</w:t>
                      </w:r>
                    </w:p>
                    <w:p w14:paraId="43D614A0" w14:textId="77777777" w:rsidR="00967EF2" w:rsidRPr="00DB2E32" w:rsidRDefault="00967EF2" w:rsidP="00967EF2">
                      <w:pPr>
                        <w:shd w:val="clear" w:color="auto" w:fill="B8CCE4" w:themeFill="accent1" w:themeFillTint="66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BD25C1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t>12</w:t>
      </w:r>
      <w:r w:rsidR="00B87395" w:rsidRPr="00B87395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t xml:space="preserve"> maj</w:t>
      </w:r>
      <w:r w:rsidR="00375858" w:rsidRPr="00375858">
        <w:rPr>
          <w:rFonts w:ascii="Times New Roman" w:hAnsi="Times New Roman" w:cs="Times New Roman"/>
          <w:b/>
          <w:sz w:val="24"/>
          <w:szCs w:val="24"/>
        </w:rPr>
        <w:t xml:space="preserve"> 2023 r.</w:t>
      </w:r>
    </w:p>
    <w:p w14:paraId="74F313A5" w14:textId="2167C6FD" w:rsidR="00375858" w:rsidRPr="00375858" w:rsidRDefault="00375858" w:rsidP="003758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godz</w:t>
      </w:r>
      <w:r w:rsidRPr="0037585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B2141">
        <w:rPr>
          <w:rFonts w:ascii="Times New Roman" w:hAnsi="Times New Roman" w:cs="Times New Roman"/>
          <w:b/>
          <w:sz w:val="24"/>
          <w:szCs w:val="24"/>
        </w:rPr>
        <w:t>12.30</w:t>
      </w:r>
      <w:r w:rsidRPr="00375858">
        <w:rPr>
          <w:rFonts w:ascii="Times New Roman" w:hAnsi="Times New Roman" w:cs="Times New Roman"/>
          <w:b/>
          <w:sz w:val="24"/>
          <w:szCs w:val="24"/>
        </w:rPr>
        <w:t xml:space="preserve"> – 1</w:t>
      </w:r>
      <w:r w:rsidR="00143772">
        <w:rPr>
          <w:rFonts w:ascii="Times New Roman" w:hAnsi="Times New Roman" w:cs="Times New Roman"/>
          <w:b/>
          <w:sz w:val="24"/>
          <w:szCs w:val="24"/>
        </w:rPr>
        <w:t>5</w:t>
      </w:r>
      <w:r w:rsidRPr="00375858">
        <w:rPr>
          <w:rFonts w:ascii="Times New Roman" w:hAnsi="Times New Roman" w:cs="Times New Roman"/>
          <w:b/>
          <w:sz w:val="24"/>
          <w:szCs w:val="24"/>
        </w:rPr>
        <w:t>.</w:t>
      </w:r>
      <w:r w:rsidR="00CB2141">
        <w:rPr>
          <w:rFonts w:ascii="Times New Roman" w:hAnsi="Times New Roman" w:cs="Times New Roman"/>
          <w:b/>
          <w:sz w:val="24"/>
          <w:szCs w:val="24"/>
        </w:rPr>
        <w:t>0</w:t>
      </w:r>
      <w:r w:rsidRPr="00375858">
        <w:rPr>
          <w:rFonts w:ascii="Times New Roman" w:hAnsi="Times New Roman" w:cs="Times New Roman"/>
          <w:b/>
          <w:sz w:val="24"/>
          <w:szCs w:val="24"/>
        </w:rPr>
        <w:t>0</w:t>
      </w:r>
    </w:p>
    <w:p w14:paraId="2C458798" w14:textId="77777777" w:rsidR="00636504" w:rsidRPr="00375858" w:rsidRDefault="00636504" w:rsidP="003758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7C977D" w14:textId="051E38DF" w:rsidR="00375858" w:rsidRDefault="002A3069" w:rsidP="002A30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Urząd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Gminy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Tarłów</w:t>
      </w:r>
      <w:proofErr w:type="spellEnd"/>
    </w:p>
    <w:p w14:paraId="1082CDCF" w14:textId="71BBDC49" w:rsidR="002A3069" w:rsidRDefault="002A3069" w:rsidP="002A30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Rynek</w:t>
      </w:r>
      <w:proofErr w:type="spellEnd"/>
    </w:p>
    <w:p w14:paraId="346B1B4E" w14:textId="520CA3C9" w:rsidR="002A3069" w:rsidRDefault="002A3069" w:rsidP="002A30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27-515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Tarłów</w:t>
      </w:r>
      <w:proofErr w:type="spellEnd"/>
    </w:p>
    <w:p w14:paraId="785E3B0F" w14:textId="1EFF7E11" w:rsidR="002A3069" w:rsidRDefault="002A3069" w:rsidP="002A30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tel. 15 – 838 51 11</w:t>
      </w:r>
    </w:p>
    <w:p w14:paraId="75F1B49C" w14:textId="77777777" w:rsidR="002A3069" w:rsidRDefault="002A3069" w:rsidP="002A30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08CC5833" w14:textId="77777777" w:rsidR="00967EF2" w:rsidRPr="009F1B07" w:rsidRDefault="00967EF2" w:rsidP="00967EF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F1B07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PLAN SPOTKANIA:</w:t>
      </w:r>
    </w:p>
    <w:p w14:paraId="22606270" w14:textId="77777777" w:rsidR="00967EF2" w:rsidRPr="001710F0" w:rsidRDefault="00967EF2" w:rsidP="00967EF2">
      <w:pPr>
        <w:tabs>
          <w:tab w:val="left" w:pos="1440"/>
          <w:tab w:val="left" w:pos="1620"/>
          <w:tab w:val="left" w:pos="1980"/>
        </w:tabs>
        <w:spacing w:after="0" w:line="240" w:lineRule="auto"/>
        <w:ind w:right="-569"/>
        <w:rPr>
          <w:rFonts w:ascii="Times New Roman" w:hAnsi="Times New Roman" w:cs="Times New Roman"/>
          <w:b/>
          <w:sz w:val="24"/>
          <w:szCs w:val="24"/>
        </w:rPr>
      </w:pPr>
    </w:p>
    <w:p w14:paraId="66AD2838" w14:textId="77777777" w:rsidR="00967EF2" w:rsidRPr="001710F0" w:rsidRDefault="00967EF2" w:rsidP="00967EF2">
      <w:pPr>
        <w:spacing w:after="0" w:line="240" w:lineRule="auto"/>
        <w:ind w:right="-569"/>
        <w:rPr>
          <w:rFonts w:ascii="Times New Roman" w:hAnsi="Times New Roman" w:cs="Times New Roman"/>
          <w:sz w:val="24"/>
          <w:szCs w:val="24"/>
        </w:rPr>
      </w:pPr>
    </w:p>
    <w:p w14:paraId="37AE5407" w14:textId="77777777" w:rsidR="008D4FD3" w:rsidRPr="0063691D" w:rsidRDefault="008D4FD3" w:rsidP="008D4FD3">
      <w:pPr>
        <w:spacing w:after="0" w:line="240" w:lineRule="auto"/>
        <w:ind w:left="1980" w:right="-569" w:hanging="1980"/>
        <w:rPr>
          <w:rFonts w:ascii="Times New Roman" w:hAnsi="Times New Roman" w:cs="Times New Roman"/>
          <w:sz w:val="24"/>
          <w:szCs w:val="24"/>
        </w:rPr>
      </w:pPr>
      <w:r w:rsidRPr="0063691D">
        <w:rPr>
          <w:rFonts w:ascii="Times New Roman" w:hAnsi="Times New Roman" w:cs="Times New Roman"/>
          <w:b/>
          <w:sz w:val="24"/>
          <w:szCs w:val="24"/>
        </w:rPr>
        <w:t>12.30 – 12.35</w:t>
      </w:r>
      <w:r w:rsidRPr="0063691D">
        <w:rPr>
          <w:rFonts w:ascii="Times New Roman" w:hAnsi="Times New Roman" w:cs="Times New Roman"/>
          <w:b/>
          <w:sz w:val="24"/>
          <w:szCs w:val="24"/>
        </w:rPr>
        <w:tab/>
      </w:r>
      <w:r w:rsidRPr="0063691D">
        <w:rPr>
          <w:rFonts w:ascii="Times New Roman" w:hAnsi="Times New Roman" w:cs="Times New Roman"/>
          <w:b/>
          <w:sz w:val="24"/>
          <w:szCs w:val="24"/>
        </w:rPr>
        <w:tab/>
      </w:r>
      <w:r w:rsidRPr="0063691D">
        <w:rPr>
          <w:rFonts w:ascii="Times New Roman" w:hAnsi="Times New Roman" w:cs="Times New Roman"/>
          <w:sz w:val="24"/>
          <w:szCs w:val="24"/>
        </w:rPr>
        <w:t xml:space="preserve">Rejestracja, powitanie uczestników </w:t>
      </w:r>
    </w:p>
    <w:p w14:paraId="35DA72ED" w14:textId="77777777" w:rsidR="008D4FD3" w:rsidRPr="0063691D" w:rsidRDefault="008D4FD3" w:rsidP="008D4FD3">
      <w:pPr>
        <w:spacing w:after="0" w:line="240" w:lineRule="auto"/>
        <w:ind w:left="1980" w:right="-569" w:hanging="1980"/>
        <w:rPr>
          <w:rFonts w:ascii="Times New Roman" w:hAnsi="Times New Roman" w:cs="Times New Roman"/>
          <w:sz w:val="24"/>
          <w:szCs w:val="24"/>
        </w:rPr>
      </w:pPr>
    </w:p>
    <w:p w14:paraId="1877B488" w14:textId="77777777" w:rsidR="008D4FD3" w:rsidRPr="0063691D" w:rsidRDefault="008D4FD3" w:rsidP="008D4FD3">
      <w:pPr>
        <w:spacing w:after="0" w:line="240" w:lineRule="auto"/>
        <w:ind w:left="2124" w:right="-569" w:hanging="2124"/>
        <w:rPr>
          <w:rFonts w:ascii="Times New Roman" w:hAnsi="Times New Roman" w:cs="Times New Roman"/>
          <w:b/>
          <w:sz w:val="24"/>
          <w:szCs w:val="24"/>
        </w:rPr>
      </w:pPr>
      <w:r w:rsidRPr="0063691D">
        <w:rPr>
          <w:rFonts w:ascii="Times New Roman" w:hAnsi="Times New Roman" w:cs="Times New Roman"/>
          <w:b/>
          <w:sz w:val="24"/>
          <w:szCs w:val="24"/>
        </w:rPr>
        <w:t>12.35 – 12.45</w:t>
      </w:r>
      <w:r w:rsidRPr="0063691D">
        <w:rPr>
          <w:rFonts w:ascii="Times New Roman" w:hAnsi="Times New Roman" w:cs="Times New Roman"/>
          <w:b/>
          <w:sz w:val="24"/>
          <w:szCs w:val="24"/>
        </w:rPr>
        <w:tab/>
      </w:r>
      <w:r w:rsidRPr="0063691D">
        <w:rPr>
          <w:rFonts w:ascii="Times New Roman" w:hAnsi="Times New Roman" w:cs="Times New Roman"/>
          <w:sz w:val="24"/>
          <w:szCs w:val="24"/>
        </w:rPr>
        <w:t>Przedstawienie oferty Punktów Informacyjnych Funduszy Europejskich</w:t>
      </w:r>
    </w:p>
    <w:p w14:paraId="4355955B" w14:textId="77777777" w:rsidR="008D4FD3" w:rsidRPr="0063691D" w:rsidRDefault="008D4FD3" w:rsidP="008D4FD3">
      <w:pPr>
        <w:spacing w:after="0" w:line="240" w:lineRule="auto"/>
        <w:ind w:left="1620" w:right="-569" w:hanging="1620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454F96A1" w14:textId="77777777" w:rsidR="008D4FD3" w:rsidRPr="0063691D" w:rsidRDefault="008D4FD3" w:rsidP="008D4FD3">
      <w:pPr>
        <w:autoSpaceDE w:val="0"/>
        <w:autoSpaceDN w:val="0"/>
        <w:adjustRightInd w:val="0"/>
        <w:spacing w:after="0" w:line="240" w:lineRule="auto"/>
        <w:ind w:left="2124" w:right="-569" w:hanging="2124"/>
        <w:rPr>
          <w:rFonts w:ascii="Times New Roman" w:hAnsi="Times New Roman" w:cs="Times New Roman"/>
          <w:sz w:val="24"/>
          <w:szCs w:val="24"/>
        </w:rPr>
      </w:pPr>
      <w:r w:rsidRPr="0063691D">
        <w:rPr>
          <w:rFonts w:ascii="Times New Roman" w:hAnsi="Times New Roman" w:cs="Times New Roman"/>
          <w:b/>
          <w:sz w:val="24"/>
          <w:szCs w:val="24"/>
        </w:rPr>
        <w:t>12.45  – 13.10</w:t>
      </w:r>
      <w:r w:rsidRPr="0063691D">
        <w:rPr>
          <w:rFonts w:ascii="Times New Roman" w:hAnsi="Times New Roman" w:cs="Times New Roman"/>
          <w:b/>
          <w:sz w:val="24"/>
          <w:szCs w:val="24"/>
        </w:rPr>
        <w:tab/>
      </w:r>
      <w:r w:rsidRPr="0063691D">
        <w:rPr>
          <w:rFonts w:ascii="Times New Roman" w:hAnsi="Times New Roman" w:cs="Times New Roman"/>
          <w:sz w:val="24"/>
          <w:szCs w:val="24"/>
        </w:rPr>
        <w:t xml:space="preserve">Nowa perspektywa finansowa </w:t>
      </w:r>
    </w:p>
    <w:p w14:paraId="19527EC6" w14:textId="77777777" w:rsidR="008D4FD3" w:rsidRPr="0063691D" w:rsidRDefault="008D4FD3" w:rsidP="008D4FD3">
      <w:pPr>
        <w:autoSpaceDE w:val="0"/>
        <w:autoSpaceDN w:val="0"/>
        <w:adjustRightInd w:val="0"/>
        <w:spacing w:after="0" w:line="240" w:lineRule="auto"/>
        <w:ind w:left="2124" w:right="-569"/>
        <w:rPr>
          <w:rFonts w:ascii="Times New Roman" w:hAnsi="Times New Roman" w:cs="Times New Roman"/>
          <w:b/>
          <w:sz w:val="24"/>
          <w:szCs w:val="24"/>
        </w:rPr>
      </w:pPr>
      <w:r w:rsidRPr="0063691D">
        <w:rPr>
          <w:rFonts w:ascii="Times New Roman" w:hAnsi="Times New Roman" w:cs="Times New Roman"/>
          <w:sz w:val="24"/>
          <w:szCs w:val="24"/>
        </w:rPr>
        <w:t>na lata 2021-2027</w:t>
      </w:r>
    </w:p>
    <w:p w14:paraId="0CD63512" w14:textId="77777777" w:rsidR="008D4FD3" w:rsidRPr="0063691D" w:rsidRDefault="008D4FD3" w:rsidP="008D4FD3">
      <w:pPr>
        <w:spacing w:after="0" w:line="240" w:lineRule="auto"/>
        <w:ind w:left="1620" w:right="-569" w:hanging="2124"/>
        <w:rPr>
          <w:rFonts w:ascii="Times New Roman" w:hAnsi="Times New Roman" w:cs="Times New Roman"/>
          <w:b/>
          <w:sz w:val="24"/>
          <w:szCs w:val="24"/>
        </w:rPr>
      </w:pPr>
      <w:r w:rsidRPr="0063691D">
        <w:rPr>
          <w:rFonts w:ascii="Times New Roman" w:hAnsi="Times New Roman" w:cs="Times New Roman"/>
          <w:b/>
          <w:sz w:val="24"/>
          <w:szCs w:val="24"/>
        </w:rPr>
        <w:tab/>
      </w:r>
    </w:p>
    <w:p w14:paraId="10BE9D6D" w14:textId="1443AE73" w:rsidR="008D4FD3" w:rsidRPr="0063691D" w:rsidRDefault="008D4FD3" w:rsidP="008D4FD3">
      <w:pPr>
        <w:spacing w:after="0" w:line="240" w:lineRule="auto"/>
        <w:ind w:left="2124" w:right="-569" w:hanging="2124"/>
        <w:rPr>
          <w:rFonts w:ascii="Times New Roman" w:hAnsi="Times New Roman" w:cs="Times New Roman"/>
          <w:sz w:val="24"/>
          <w:szCs w:val="24"/>
        </w:rPr>
      </w:pPr>
      <w:r w:rsidRPr="0063691D">
        <w:rPr>
          <w:rFonts w:ascii="Times New Roman" w:hAnsi="Times New Roman" w:cs="Times New Roman"/>
          <w:b/>
          <w:sz w:val="24"/>
          <w:szCs w:val="24"/>
        </w:rPr>
        <w:t>13.10 – 13.40</w:t>
      </w:r>
      <w:r w:rsidRPr="0063691D">
        <w:rPr>
          <w:rFonts w:ascii="Times New Roman" w:hAnsi="Times New Roman" w:cs="Times New Roman"/>
          <w:b/>
          <w:sz w:val="24"/>
          <w:szCs w:val="24"/>
        </w:rPr>
        <w:tab/>
      </w:r>
      <w:r w:rsidRPr="0063691D">
        <w:rPr>
          <w:rFonts w:ascii="Times New Roman" w:hAnsi="Times New Roman" w:cs="Times New Roman"/>
          <w:sz w:val="24"/>
          <w:szCs w:val="24"/>
        </w:rPr>
        <w:t xml:space="preserve">Dostępne źródła finansowania </w:t>
      </w:r>
      <w:r w:rsidRPr="0063691D">
        <w:rPr>
          <w:rFonts w:ascii="Times New Roman" w:hAnsi="Times New Roman" w:cs="Times New Roman"/>
          <w:sz w:val="24"/>
          <w:szCs w:val="24"/>
        </w:rPr>
        <w:br/>
      </w:r>
      <w:r w:rsidR="00AE03BB" w:rsidRPr="0063691D">
        <w:rPr>
          <w:rFonts w:ascii="Times New Roman" w:hAnsi="Times New Roman" w:cs="Times New Roman"/>
          <w:sz w:val="24"/>
          <w:szCs w:val="24"/>
        </w:rPr>
        <w:t>projektów edukacy</w:t>
      </w:r>
      <w:bookmarkStart w:id="0" w:name="_GoBack"/>
      <w:bookmarkEnd w:id="0"/>
      <w:r w:rsidR="00AE03BB" w:rsidRPr="0063691D">
        <w:rPr>
          <w:rFonts w:ascii="Times New Roman" w:hAnsi="Times New Roman" w:cs="Times New Roman"/>
          <w:sz w:val="24"/>
          <w:szCs w:val="24"/>
        </w:rPr>
        <w:t xml:space="preserve">jnych </w:t>
      </w:r>
      <w:r w:rsidRPr="0063691D">
        <w:rPr>
          <w:rFonts w:ascii="Times New Roman" w:hAnsi="Times New Roman" w:cs="Times New Roman"/>
          <w:sz w:val="24"/>
          <w:szCs w:val="24"/>
        </w:rPr>
        <w:t>w ramach Funduszy Europejskich dla Świętokrzyskiego 2021 – 2027 (FEŚ)</w:t>
      </w:r>
    </w:p>
    <w:p w14:paraId="7BAA26AD" w14:textId="77777777" w:rsidR="008D4FD3" w:rsidRPr="0063691D" w:rsidRDefault="008D4FD3" w:rsidP="008D4FD3">
      <w:pPr>
        <w:spacing w:after="0" w:line="240" w:lineRule="auto"/>
        <w:ind w:left="2124" w:right="-569" w:hanging="2124"/>
        <w:rPr>
          <w:rFonts w:ascii="Times New Roman" w:hAnsi="Times New Roman" w:cs="Times New Roman"/>
          <w:b/>
          <w:sz w:val="24"/>
          <w:szCs w:val="24"/>
        </w:rPr>
      </w:pPr>
    </w:p>
    <w:p w14:paraId="4E8584CC" w14:textId="56E209B2" w:rsidR="008D4FD3" w:rsidRPr="0063691D" w:rsidRDefault="008D4FD3" w:rsidP="00AE03BB">
      <w:pPr>
        <w:autoSpaceDE w:val="0"/>
        <w:autoSpaceDN w:val="0"/>
        <w:adjustRightInd w:val="0"/>
        <w:spacing w:after="0" w:line="240" w:lineRule="auto"/>
        <w:ind w:left="2124" w:right="-569" w:hanging="2124"/>
        <w:rPr>
          <w:rFonts w:ascii="Times New Roman" w:hAnsi="Times New Roman" w:cs="Times New Roman"/>
          <w:bCs/>
          <w:sz w:val="24"/>
          <w:szCs w:val="24"/>
        </w:rPr>
      </w:pPr>
      <w:r w:rsidRPr="0063691D">
        <w:rPr>
          <w:rFonts w:ascii="Times New Roman" w:hAnsi="Times New Roman" w:cs="Times New Roman"/>
          <w:b/>
          <w:bCs/>
          <w:sz w:val="24"/>
          <w:szCs w:val="24"/>
        </w:rPr>
        <w:t>13.40 – 14.45</w:t>
      </w:r>
      <w:r w:rsidRPr="0063691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E03BB" w:rsidRPr="0063691D">
        <w:rPr>
          <w:rFonts w:ascii="Times New Roman" w:hAnsi="Times New Roman" w:cs="Times New Roman"/>
          <w:bCs/>
          <w:sz w:val="24"/>
          <w:szCs w:val="24"/>
        </w:rPr>
        <w:t>Fundusze Europejskie dla młodzieży</w:t>
      </w:r>
    </w:p>
    <w:p w14:paraId="7344759A" w14:textId="77777777" w:rsidR="008D4FD3" w:rsidRPr="0063691D" w:rsidRDefault="008D4FD3" w:rsidP="008D4FD3">
      <w:pPr>
        <w:autoSpaceDE w:val="0"/>
        <w:autoSpaceDN w:val="0"/>
        <w:adjustRightInd w:val="0"/>
        <w:spacing w:after="0" w:line="240" w:lineRule="auto"/>
        <w:ind w:left="2124" w:right="-569" w:hanging="2124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24607993" w14:textId="77777777" w:rsidR="008D4FD3" w:rsidRPr="0063691D" w:rsidRDefault="008D4FD3" w:rsidP="008D4FD3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Times New Roman" w:hAnsi="Times New Roman" w:cs="Times New Roman"/>
          <w:b/>
          <w:bCs/>
          <w:sz w:val="24"/>
          <w:szCs w:val="24"/>
        </w:rPr>
      </w:pPr>
      <w:r w:rsidRPr="0063691D">
        <w:rPr>
          <w:rFonts w:ascii="Times New Roman" w:hAnsi="Times New Roman" w:cs="Times New Roman"/>
          <w:b/>
          <w:bCs/>
          <w:sz w:val="24"/>
          <w:szCs w:val="24"/>
        </w:rPr>
        <w:t>14.45 – 15.00</w:t>
      </w:r>
      <w:r w:rsidRPr="0063691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63691D">
        <w:rPr>
          <w:rFonts w:ascii="Times New Roman" w:hAnsi="Times New Roman" w:cs="Times New Roman"/>
          <w:bCs/>
          <w:sz w:val="24"/>
          <w:szCs w:val="24"/>
        </w:rPr>
        <w:t>Pytania, dyskusja</w:t>
      </w:r>
    </w:p>
    <w:p w14:paraId="2424D425" w14:textId="77777777" w:rsidR="008D4FD3" w:rsidRPr="0063691D" w:rsidRDefault="008D4FD3" w:rsidP="008D4FD3">
      <w:pPr>
        <w:spacing w:after="0" w:line="240" w:lineRule="auto"/>
        <w:ind w:left="1980" w:right="-569" w:hanging="1980"/>
        <w:rPr>
          <w:rFonts w:ascii="Times New Roman" w:hAnsi="Times New Roman" w:cs="Times New Roman"/>
          <w:b/>
          <w:bCs/>
          <w:sz w:val="24"/>
          <w:szCs w:val="24"/>
        </w:rPr>
      </w:pPr>
    </w:p>
    <w:p w14:paraId="5F2345E5" w14:textId="62BE401C" w:rsidR="002219DA" w:rsidRPr="002A3069" w:rsidRDefault="002219DA" w:rsidP="008D4FD3">
      <w:pPr>
        <w:spacing w:after="0" w:line="240" w:lineRule="auto"/>
        <w:ind w:left="1980" w:right="-569" w:hanging="1980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sectPr w:rsidR="002219DA" w:rsidRPr="002A3069" w:rsidSect="004A03D9">
      <w:type w:val="continuous"/>
      <w:pgSz w:w="11906" w:h="16838"/>
      <w:pgMar w:top="1417" w:right="1417" w:bottom="1417" w:left="1417" w:header="1134" w:footer="708" w:gutter="0"/>
      <w:cols w:num="2" w:sep="1" w:space="710" w:equalWidth="0">
        <w:col w:w="3402" w:space="710"/>
        <w:col w:w="4960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B46B58" w14:textId="77777777" w:rsidR="00607FD3" w:rsidRDefault="00607FD3" w:rsidP="001710F0">
      <w:pPr>
        <w:spacing w:after="0" w:line="240" w:lineRule="auto"/>
      </w:pPr>
      <w:r>
        <w:separator/>
      </w:r>
    </w:p>
  </w:endnote>
  <w:endnote w:type="continuationSeparator" w:id="0">
    <w:p w14:paraId="61732C52" w14:textId="77777777" w:rsidR="00607FD3" w:rsidRDefault="00607FD3" w:rsidP="00171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D82DFD" w14:textId="77777777" w:rsidR="00FD1B0D" w:rsidRPr="00FD1B0D" w:rsidRDefault="00FD1B0D" w:rsidP="00FD1B0D">
    <w:pPr>
      <w:pStyle w:val="Default"/>
      <w:jc w:val="center"/>
      <w:rPr>
        <w:i/>
        <w:iCs/>
        <w:sz w:val="18"/>
        <w:szCs w:val="18"/>
      </w:rPr>
    </w:pPr>
    <w:r>
      <w:rPr>
        <w:noProof/>
        <w:sz w:val="22"/>
        <w:szCs w:val="22"/>
        <w:lang w:eastAsia="pl-PL"/>
      </w:rPr>
      <w:drawing>
        <wp:inline distT="0" distB="0" distL="0" distR="0" wp14:anchorId="43E2F3AA" wp14:editId="74AA96D9">
          <wp:extent cx="5760720" cy="767535"/>
          <wp:effectExtent l="0" t="0" r="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FE_poziom_pl-1_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67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FD1B0D">
      <w:rPr>
        <w:i/>
        <w:iCs/>
        <w:sz w:val="18"/>
        <w:szCs w:val="18"/>
      </w:rPr>
      <w:t>Projekt współfinansowany z Funduszu Spójności Unii Europejskiej w ramach Programu Pomoc Techniczna 2014-2020.</w:t>
    </w:r>
  </w:p>
  <w:p w14:paraId="59692032" w14:textId="77777777" w:rsidR="00A920C4" w:rsidRPr="00A920C4" w:rsidRDefault="00A920C4" w:rsidP="00A920C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0DB6EE" w14:textId="77777777" w:rsidR="00607FD3" w:rsidRDefault="00607FD3" w:rsidP="001710F0">
      <w:pPr>
        <w:spacing w:after="0" w:line="240" w:lineRule="auto"/>
      </w:pPr>
      <w:r>
        <w:separator/>
      </w:r>
    </w:p>
  </w:footnote>
  <w:footnote w:type="continuationSeparator" w:id="0">
    <w:p w14:paraId="1CEBF546" w14:textId="77777777" w:rsidR="00607FD3" w:rsidRDefault="00607FD3" w:rsidP="001710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F66714" w14:textId="77777777" w:rsidR="001710F0" w:rsidRDefault="00A920C4" w:rsidP="001710F0">
    <w:pPr>
      <w:pStyle w:val="Nagwek"/>
      <w:tabs>
        <w:tab w:val="clear" w:pos="4536"/>
        <w:tab w:val="clear" w:pos="9072"/>
        <w:tab w:val="left" w:pos="5618"/>
      </w:tabs>
    </w:pP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21A89887" wp14:editId="5BF03DF8">
          <wp:simplePos x="0" y="0"/>
          <wp:positionH relativeFrom="margin">
            <wp:posOffset>-329600</wp:posOffset>
          </wp:positionH>
          <wp:positionV relativeFrom="margin">
            <wp:posOffset>-974951</wp:posOffset>
          </wp:positionV>
          <wp:extent cx="2210583" cy="1252603"/>
          <wp:effectExtent l="19050" t="0" r="0" b="0"/>
          <wp:wrapNone/>
          <wp:docPr id="5" name="Obraz 0" descr="PIFE-logo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FE-logoRGB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10583" cy="12526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710F0"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2A864583" wp14:editId="7C257413">
          <wp:simplePos x="0" y="0"/>
          <wp:positionH relativeFrom="margin">
            <wp:posOffset>3471545</wp:posOffset>
          </wp:positionH>
          <wp:positionV relativeFrom="margin">
            <wp:posOffset>-688340</wp:posOffset>
          </wp:positionV>
          <wp:extent cx="2704465" cy="539750"/>
          <wp:effectExtent l="19050" t="0" r="635" b="0"/>
          <wp:wrapSquare wrapText="bothSides"/>
          <wp:docPr id="4" name="Obraz 2" descr="HERB UMWŚ DP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RB UMWŚ DPR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704465" cy="539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7CE699" w14:textId="77777777" w:rsidR="001710F0" w:rsidRDefault="001710F0" w:rsidP="001710F0">
    <w:pPr>
      <w:pStyle w:val="Nagwek"/>
      <w:tabs>
        <w:tab w:val="clear" w:pos="4536"/>
        <w:tab w:val="clear" w:pos="9072"/>
        <w:tab w:val="left" w:pos="5618"/>
      </w:tabs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F69F7B8" wp14:editId="2F513579">
          <wp:simplePos x="0" y="0"/>
          <wp:positionH relativeFrom="margin">
            <wp:posOffset>3284220</wp:posOffset>
          </wp:positionH>
          <wp:positionV relativeFrom="margin">
            <wp:posOffset>-719455</wp:posOffset>
          </wp:positionV>
          <wp:extent cx="2881630" cy="575310"/>
          <wp:effectExtent l="19050" t="0" r="0" b="0"/>
          <wp:wrapSquare wrapText="bothSides"/>
          <wp:docPr id="3" name="Obraz 2" descr="HERB UMWŚ DP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RB UMWŚ DP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81630" cy="575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97D1E73" wp14:editId="30060429">
          <wp:simplePos x="0" y="0"/>
          <wp:positionH relativeFrom="margin">
            <wp:posOffset>-565150</wp:posOffset>
          </wp:positionH>
          <wp:positionV relativeFrom="margin">
            <wp:posOffset>-910590</wp:posOffset>
          </wp:positionV>
          <wp:extent cx="2046605" cy="1151255"/>
          <wp:effectExtent l="19050" t="0" r="0" b="0"/>
          <wp:wrapSquare wrapText="bothSides"/>
          <wp:docPr id="2" name="Obraz 0" descr="PIFE-logo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FE-logoRGB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46605" cy="11512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0F0"/>
    <w:rsid w:val="00093F72"/>
    <w:rsid w:val="000B0859"/>
    <w:rsid w:val="000B2033"/>
    <w:rsid w:val="000B386C"/>
    <w:rsid w:val="000B58E2"/>
    <w:rsid w:val="000E1140"/>
    <w:rsid w:val="000E4665"/>
    <w:rsid w:val="00117695"/>
    <w:rsid w:val="00125B01"/>
    <w:rsid w:val="00131B5B"/>
    <w:rsid w:val="00143772"/>
    <w:rsid w:val="00161C95"/>
    <w:rsid w:val="001710F0"/>
    <w:rsid w:val="0019678E"/>
    <w:rsid w:val="001A022E"/>
    <w:rsid w:val="001B3958"/>
    <w:rsid w:val="001B59B7"/>
    <w:rsid w:val="001B77DD"/>
    <w:rsid w:val="001D36AF"/>
    <w:rsid w:val="001F6202"/>
    <w:rsid w:val="002219DA"/>
    <w:rsid w:val="002725E4"/>
    <w:rsid w:val="002A3069"/>
    <w:rsid w:val="002E5589"/>
    <w:rsid w:val="00326ADF"/>
    <w:rsid w:val="00344324"/>
    <w:rsid w:val="003515F8"/>
    <w:rsid w:val="00351674"/>
    <w:rsid w:val="00375858"/>
    <w:rsid w:val="00386CAE"/>
    <w:rsid w:val="00397253"/>
    <w:rsid w:val="003E5FA0"/>
    <w:rsid w:val="003F1835"/>
    <w:rsid w:val="00453F1B"/>
    <w:rsid w:val="00472298"/>
    <w:rsid w:val="004A03D9"/>
    <w:rsid w:val="004A6D50"/>
    <w:rsid w:val="004B0770"/>
    <w:rsid w:val="004B4A9E"/>
    <w:rsid w:val="004E7725"/>
    <w:rsid w:val="004E7A22"/>
    <w:rsid w:val="004F633D"/>
    <w:rsid w:val="00511227"/>
    <w:rsid w:val="005C19B5"/>
    <w:rsid w:val="005E5608"/>
    <w:rsid w:val="005F0E5C"/>
    <w:rsid w:val="00607FD3"/>
    <w:rsid w:val="00625A3C"/>
    <w:rsid w:val="00636504"/>
    <w:rsid w:val="0063691D"/>
    <w:rsid w:val="00654F51"/>
    <w:rsid w:val="0067075D"/>
    <w:rsid w:val="00692D6D"/>
    <w:rsid w:val="006A508C"/>
    <w:rsid w:val="00716425"/>
    <w:rsid w:val="007215E1"/>
    <w:rsid w:val="00730C74"/>
    <w:rsid w:val="0077005A"/>
    <w:rsid w:val="00775082"/>
    <w:rsid w:val="00781431"/>
    <w:rsid w:val="00796A71"/>
    <w:rsid w:val="007A14BB"/>
    <w:rsid w:val="007B2C86"/>
    <w:rsid w:val="007C35E8"/>
    <w:rsid w:val="007C750E"/>
    <w:rsid w:val="007E12A9"/>
    <w:rsid w:val="008009B5"/>
    <w:rsid w:val="0083428A"/>
    <w:rsid w:val="008D4FD3"/>
    <w:rsid w:val="00914ED0"/>
    <w:rsid w:val="009223DE"/>
    <w:rsid w:val="00930285"/>
    <w:rsid w:val="0093776B"/>
    <w:rsid w:val="00967EF2"/>
    <w:rsid w:val="009E531B"/>
    <w:rsid w:val="00A828D2"/>
    <w:rsid w:val="00A920C4"/>
    <w:rsid w:val="00AA5EE0"/>
    <w:rsid w:val="00AC4031"/>
    <w:rsid w:val="00AC7F77"/>
    <w:rsid w:val="00AD2D26"/>
    <w:rsid w:val="00AE03BB"/>
    <w:rsid w:val="00AF35F5"/>
    <w:rsid w:val="00B87395"/>
    <w:rsid w:val="00BD25C1"/>
    <w:rsid w:val="00BF6171"/>
    <w:rsid w:val="00C50A75"/>
    <w:rsid w:val="00C7443C"/>
    <w:rsid w:val="00C80ED6"/>
    <w:rsid w:val="00C83F5C"/>
    <w:rsid w:val="00CB2141"/>
    <w:rsid w:val="00D06439"/>
    <w:rsid w:val="00D309C4"/>
    <w:rsid w:val="00D31C49"/>
    <w:rsid w:val="00D32E98"/>
    <w:rsid w:val="00D35C2E"/>
    <w:rsid w:val="00D65BE1"/>
    <w:rsid w:val="00DB2E32"/>
    <w:rsid w:val="00DC2E7F"/>
    <w:rsid w:val="00DE5F81"/>
    <w:rsid w:val="00E022E3"/>
    <w:rsid w:val="00E17009"/>
    <w:rsid w:val="00ED34F4"/>
    <w:rsid w:val="00F039C6"/>
    <w:rsid w:val="00F510CF"/>
    <w:rsid w:val="00F645DE"/>
    <w:rsid w:val="00F96006"/>
    <w:rsid w:val="00FC69AB"/>
    <w:rsid w:val="00FD1A8F"/>
    <w:rsid w:val="00FD1B0D"/>
    <w:rsid w:val="00FE039A"/>
    <w:rsid w:val="00FE5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4:docId w14:val="6BCDEAA6"/>
  <w15:docId w15:val="{24583146-4E68-4EFA-AE3F-F12B50C2B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E4665"/>
  </w:style>
  <w:style w:type="paragraph" w:styleId="Nagwek2">
    <w:name w:val="heading 2"/>
    <w:basedOn w:val="Normalny"/>
    <w:link w:val="Nagwek2Znak"/>
    <w:qFormat/>
    <w:rsid w:val="001710F0"/>
    <w:pPr>
      <w:spacing w:before="100" w:beforeAutospacing="1" w:after="100" w:afterAutospacing="1" w:line="240" w:lineRule="auto"/>
      <w:jc w:val="center"/>
      <w:outlineLvl w:val="1"/>
    </w:pPr>
    <w:rPr>
      <w:rFonts w:ascii="Verdana" w:eastAsia="Times New Roman" w:hAnsi="Verdana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1710F0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1710F0"/>
    <w:rPr>
      <w:rFonts w:ascii="Verdana" w:eastAsia="Times New Roman" w:hAnsi="Verdana" w:cs="Times New Roman"/>
      <w:b/>
      <w:bCs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710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10F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1710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710F0"/>
  </w:style>
  <w:style w:type="paragraph" w:styleId="Stopka">
    <w:name w:val="footer"/>
    <w:basedOn w:val="Normalny"/>
    <w:link w:val="StopkaZnak"/>
    <w:uiPriority w:val="99"/>
    <w:unhideWhenUsed/>
    <w:rsid w:val="001710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710F0"/>
  </w:style>
  <w:style w:type="paragraph" w:customStyle="1" w:styleId="Default">
    <w:name w:val="Default"/>
    <w:rsid w:val="00FD1B0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E531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E531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E531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139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pife.sandomierz@sejmik.kielce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155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Justyna Gołębiewska-Suchenia</dc:creator>
  <cp:lastModifiedBy>Sulicka, Lidia</cp:lastModifiedBy>
  <cp:revision>6</cp:revision>
  <cp:lastPrinted>2023-04-26T10:00:00Z</cp:lastPrinted>
  <dcterms:created xsi:type="dcterms:W3CDTF">2023-04-27T05:45:00Z</dcterms:created>
  <dcterms:modified xsi:type="dcterms:W3CDTF">2023-04-27T10:25:00Z</dcterms:modified>
</cp:coreProperties>
</file>